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E7" w:rsidRPr="00223B61" w:rsidRDefault="00571BE7" w:rsidP="00571BE7">
      <w:pPr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Ngày soạn:    </w:t>
      </w:r>
    </w:p>
    <w:p w:rsidR="00571BE7" w:rsidRPr="00223B61" w:rsidRDefault="00571BE7" w:rsidP="00571BE7">
      <w:pPr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bCs/>
          <w:iCs/>
          <w:sz w:val="26"/>
          <w:szCs w:val="26"/>
        </w:rPr>
        <w:t xml:space="preserve">Ngày dạy:  </w:t>
      </w:r>
    </w:p>
    <w:p w:rsidR="00571BE7" w:rsidRPr="00223B61" w:rsidRDefault="00571BE7" w:rsidP="00571BE7">
      <w:pPr>
        <w:tabs>
          <w:tab w:val="left" w:pos="672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>Tiết:</w:t>
      </w:r>
      <w:r>
        <w:rPr>
          <w:rFonts w:ascii="Times New Roman" w:hAnsi="Times New Roman"/>
          <w:b/>
          <w:sz w:val="26"/>
          <w:szCs w:val="26"/>
        </w:rPr>
        <w:t xml:space="preserve"> 104</w:t>
      </w:r>
      <w:r w:rsidRPr="00223B61">
        <w:rPr>
          <w:rFonts w:ascii="Times New Roman" w:hAnsi="Times New Roman"/>
          <w:b/>
          <w:sz w:val="26"/>
          <w:szCs w:val="26"/>
        </w:rPr>
        <w:tab/>
      </w:r>
    </w:p>
    <w:p w:rsidR="00571BE7" w:rsidRPr="00223B61" w:rsidRDefault="00571BE7" w:rsidP="00571BE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ÔN TẬP CHƯƠNG  III</w:t>
      </w:r>
    </w:p>
    <w:p w:rsidR="00571BE7" w:rsidRPr="00223B61" w:rsidRDefault="00571BE7" w:rsidP="00571BE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sz w:val="26"/>
          <w:szCs w:val="26"/>
        </w:rPr>
        <w:t xml:space="preserve">I. </w:t>
      </w:r>
      <w:r w:rsidRPr="00223B61">
        <w:rPr>
          <w:rFonts w:ascii="Times New Roman" w:hAnsi="Times New Roman"/>
          <w:b/>
          <w:sz w:val="26"/>
          <w:szCs w:val="26"/>
          <w:u w:val="single"/>
        </w:rPr>
        <w:t>Mục tiêu:</w:t>
      </w:r>
    </w:p>
    <w:p w:rsidR="00571BE7" w:rsidRPr="00223B61" w:rsidRDefault="00571BE7" w:rsidP="00571BE7">
      <w:pPr>
        <w:ind w:firstLine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i/>
          <w:sz w:val="26"/>
          <w:szCs w:val="26"/>
        </w:rPr>
        <w:t>1.</w:t>
      </w:r>
      <w:r w:rsidRPr="00223B61">
        <w:rPr>
          <w:rFonts w:ascii="Times New Roman" w:hAnsi="Times New Roman"/>
          <w:b/>
          <w:i/>
          <w:sz w:val="26"/>
          <w:szCs w:val="26"/>
          <w:u w:val="single"/>
        </w:rPr>
        <w:t>Kiến thức:</w:t>
      </w:r>
    </w:p>
    <w:p w:rsidR="00571BE7" w:rsidRPr="00223B61" w:rsidRDefault="00571BE7" w:rsidP="00571BE7">
      <w:pPr>
        <w:pStyle w:val="BodyText"/>
        <w:ind w:firstLine="600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Củng cố các dạng bài toán cơ bản đã học.</w:t>
      </w:r>
    </w:p>
    <w:p w:rsidR="00571BE7" w:rsidRPr="00223B61" w:rsidRDefault="00571BE7" w:rsidP="00571BE7">
      <w:pPr>
        <w:ind w:firstLine="360"/>
        <w:rPr>
          <w:rFonts w:ascii="Times New Roman" w:hAnsi="Times New Roman"/>
          <w:b/>
          <w:i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i/>
          <w:sz w:val="26"/>
          <w:szCs w:val="26"/>
        </w:rPr>
        <w:t xml:space="preserve">2. </w:t>
      </w:r>
      <w:r w:rsidRPr="00223B61">
        <w:rPr>
          <w:rFonts w:ascii="Times New Roman" w:hAnsi="Times New Roman"/>
          <w:b/>
          <w:i/>
          <w:sz w:val="26"/>
          <w:szCs w:val="26"/>
          <w:u w:val="single"/>
        </w:rPr>
        <w:t>Kĩ năng:</w:t>
      </w:r>
    </w:p>
    <w:p w:rsidR="00571BE7" w:rsidRPr="00223B61" w:rsidRDefault="00571BE7" w:rsidP="00571BE7">
      <w:pPr>
        <w:spacing w:before="60"/>
        <w:ind w:firstLine="600"/>
        <w:jc w:val="both"/>
        <w:rPr>
          <w:rFonts w:ascii="Times New Roman" w:hAnsi="Times New Roman"/>
          <w:sz w:val="26"/>
          <w:szCs w:val="26"/>
          <w:lang w:val="en-GB"/>
        </w:rPr>
      </w:pPr>
      <w:r w:rsidRPr="00223B61">
        <w:rPr>
          <w:rFonts w:ascii="Times New Roman" w:hAnsi="Times New Roman"/>
          <w:sz w:val="26"/>
          <w:szCs w:val="26"/>
        </w:rPr>
        <w:t xml:space="preserve">- Rèn luyện kĩ năng giải toán, trình bày lời giải. </w:t>
      </w:r>
    </w:p>
    <w:p w:rsidR="00571BE7" w:rsidRPr="00223B61" w:rsidRDefault="00571BE7" w:rsidP="00571BE7">
      <w:pPr>
        <w:ind w:firstLine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i/>
          <w:sz w:val="26"/>
          <w:szCs w:val="26"/>
        </w:rPr>
        <w:t xml:space="preserve">3. </w:t>
      </w:r>
      <w:r w:rsidRPr="00223B61">
        <w:rPr>
          <w:rFonts w:ascii="Times New Roman" w:hAnsi="Times New Roman"/>
          <w:b/>
          <w:i/>
          <w:sz w:val="26"/>
          <w:szCs w:val="26"/>
          <w:u w:val="single"/>
        </w:rPr>
        <w:t>Thái độ:</w:t>
      </w:r>
    </w:p>
    <w:p w:rsidR="00571BE7" w:rsidRDefault="00571BE7" w:rsidP="00571BE7">
      <w:pPr>
        <w:ind w:firstLine="600"/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Xây dựng ý thức học tập tự giác, tích cực và tinh thần hợp tác trong học tập.</w:t>
      </w:r>
    </w:p>
    <w:p w:rsidR="00571BE7" w:rsidRPr="00223B61" w:rsidRDefault="00571BE7" w:rsidP="00571BE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B111F0">
        <w:rPr>
          <w:rFonts w:ascii="Times New Roman" w:hAnsi="Times New Roman"/>
          <w:i/>
          <w:sz w:val="26"/>
          <w:szCs w:val="26"/>
          <w:u w:val="single"/>
        </w:rPr>
        <w:t>4. Năng lực :</w:t>
      </w:r>
      <w:r>
        <w:rPr>
          <w:rFonts w:ascii="Times New Roman" w:hAnsi="Times New Roman"/>
          <w:sz w:val="26"/>
          <w:szCs w:val="26"/>
        </w:rPr>
        <w:t xml:space="preserve"> luyện tập thực hành, tư duy logic, hoạt động tập thể.</w:t>
      </w:r>
    </w:p>
    <w:p w:rsidR="00571BE7" w:rsidRPr="00223B61" w:rsidRDefault="00571BE7" w:rsidP="00571BE7">
      <w:pPr>
        <w:jc w:val="both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 xml:space="preserve">II. </w:t>
      </w:r>
      <w:r w:rsidRPr="00223B61">
        <w:rPr>
          <w:rFonts w:ascii="Times New Roman" w:hAnsi="Times New Roman"/>
          <w:b/>
          <w:sz w:val="26"/>
          <w:szCs w:val="26"/>
          <w:u w:val="single"/>
        </w:rPr>
        <w:t>Chuẩn bị:</w:t>
      </w:r>
    </w:p>
    <w:p w:rsidR="00571BE7" w:rsidRPr="00223B61" w:rsidRDefault="00571BE7" w:rsidP="00571BE7">
      <w:pPr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223B61">
        <w:rPr>
          <w:rFonts w:ascii="Times New Roman" w:hAnsi="Times New Roman"/>
          <w:b/>
          <w:i/>
          <w:sz w:val="26"/>
          <w:szCs w:val="26"/>
        </w:rPr>
        <w:t xml:space="preserve">1. </w:t>
      </w:r>
      <w:r w:rsidRPr="00223B61">
        <w:rPr>
          <w:rFonts w:ascii="Times New Roman" w:hAnsi="Times New Roman"/>
          <w:b/>
          <w:i/>
          <w:sz w:val="26"/>
          <w:szCs w:val="26"/>
          <w:u w:val="single"/>
        </w:rPr>
        <w:t>Giáo viên</w:t>
      </w:r>
      <w:r w:rsidRPr="00223B61">
        <w:rPr>
          <w:rFonts w:ascii="Times New Roman" w:hAnsi="Times New Roman"/>
          <w:b/>
          <w:i/>
          <w:sz w:val="26"/>
          <w:szCs w:val="26"/>
        </w:rPr>
        <w:t>:</w:t>
      </w:r>
    </w:p>
    <w:p w:rsidR="00571BE7" w:rsidRPr="00223B61" w:rsidRDefault="00571BE7" w:rsidP="00571BE7">
      <w:pPr>
        <w:ind w:firstLine="600"/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 Thước kẻ, SGK,  giáo án.</w:t>
      </w:r>
    </w:p>
    <w:p w:rsidR="00571BE7" w:rsidRPr="00223B61" w:rsidRDefault="00571BE7" w:rsidP="00571BE7">
      <w:pPr>
        <w:ind w:firstLine="600"/>
        <w:jc w:val="both"/>
        <w:rPr>
          <w:rFonts w:ascii="Times New Roman" w:hAnsi="Times New Roman"/>
          <w:b/>
          <w:i/>
          <w:sz w:val="26"/>
          <w:szCs w:val="26"/>
        </w:rPr>
      </w:pPr>
      <w:r w:rsidRPr="00223B61">
        <w:rPr>
          <w:rFonts w:ascii="Times New Roman" w:hAnsi="Times New Roman"/>
          <w:b/>
          <w:i/>
          <w:sz w:val="26"/>
          <w:szCs w:val="26"/>
        </w:rPr>
        <w:t xml:space="preserve">2. </w:t>
      </w:r>
      <w:r w:rsidRPr="00223B61">
        <w:rPr>
          <w:rFonts w:ascii="Times New Roman" w:hAnsi="Times New Roman"/>
          <w:b/>
          <w:i/>
          <w:sz w:val="26"/>
          <w:szCs w:val="26"/>
          <w:u w:val="single"/>
        </w:rPr>
        <w:t>Học sinh:</w:t>
      </w:r>
    </w:p>
    <w:p w:rsidR="00571BE7" w:rsidRPr="00223B61" w:rsidRDefault="00571BE7" w:rsidP="00571BE7">
      <w:pPr>
        <w:ind w:firstLine="600"/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 SGK, vở ghi, đồ dùng học tập, chuẩn bị bài trước.</w:t>
      </w:r>
    </w:p>
    <w:p w:rsidR="00571BE7" w:rsidRPr="00223B61" w:rsidRDefault="00571BE7" w:rsidP="00571BE7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sz w:val="26"/>
          <w:szCs w:val="26"/>
        </w:rPr>
        <w:t xml:space="preserve">III. </w:t>
      </w:r>
      <w:r w:rsidRPr="00223B61">
        <w:rPr>
          <w:rFonts w:ascii="Times New Roman" w:hAnsi="Times New Roman"/>
          <w:b/>
          <w:sz w:val="26"/>
          <w:szCs w:val="26"/>
          <w:u w:val="single"/>
        </w:rPr>
        <w:t>Tiến trình lên lớp:</w:t>
      </w:r>
    </w:p>
    <w:p w:rsidR="00571BE7" w:rsidRPr="00223B61" w:rsidRDefault="00571BE7" w:rsidP="00571BE7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>1.Ổn định tổ chức.</w:t>
      </w:r>
    </w:p>
    <w:p w:rsidR="00571BE7" w:rsidRPr="00223B61" w:rsidRDefault="00571BE7" w:rsidP="00571BE7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>2.Kiểm tra bài cũ: (Kết hợp trong bài)</w:t>
      </w:r>
    </w:p>
    <w:p w:rsidR="00571BE7" w:rsidRDefault="00571BE7" w:rsidP="00571BE7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>3.Bài mới</w:t>
      </w:r>
    </w:p>
    <w:p w:rsidR="00571BE7" w:rsidRPr="00223B61" w:rsidRDefault="00571BE7" w:rsidP="00571BE7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 HOẠT ĐỘNG LUYỆN TẬP THỰC HÀNH</w:t>
      </w:r>
    </w:p>
    <w:p w:rsidR="00571BE7" w:rsidRPr="00223B61" w:rsidRDefault="00571BE7" w:rsidP="00571BE7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23B61">
        <w:rPr>
          <w:rFonts w:ascii="Times New Roman" w:hAnsi="Times New Roman"/>
          <w:b/>
          <w:sz w:val="26"/>
          <w:szCs w:val="26"/>
        </w:rPr>
        <w:t>HĐ 1: Thực hiện phép tính (24ph)</w:t>
      </w: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2017"/>
        <w:gridCol w:w="3693"/>
        <w:gridCol w:w="2210"/>
      </w:tblGrid>
      <w:tr w:rsidR="00571BE7" w:rsidRPr="00223B61" w:rsidTr="005B07B4">
        <w:trPr>
          <w:trHeight w:val="602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571BE7" w:rsidRPr="00223B61" w:rsidRDefault="00571BE7" w:rsidP="005B07B4">
            <w:pPr>
              <w:tabs>
                <w:tab w:val="center" w:pos="-1926"/>
                <w:tab w:val="right" w:pos="-1118"/>
              </w:tabs>
              <w:ind w:right="23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223B61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Hoạt động của GV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71BE7" w:rsidRPr="00223B61" w:rsidRDefault="00571BE7" w:rsidP="005B07B4">
            <w:pPr>
              <w:pStyle w:val="Heading1"/>
              <w:rPr>
                <w:rFonts w:ascii="Times New Roman" w:hAnsi="Times New Roman"/>
                <w:sz w:val="26"/>
                <w:szCs w:val="26"/>
                <w:u w:val="none"/>
                <w:lang w:val="fr-FR"/>
              </w:rPr>
            </w:pPr>
            <w:r w:rsidRPr="00223B61">
              <w:rPr>
                <w:rFonts w:ascii="Times New Roman" w:hAnsi="Times New Roman"/>
                <w:sz w:val="26"/>
                <w:szCs w:val="26"/>
                <w:u w:val="none"/>
                <w:lang w:val="fr-FR"/>
              </w:rPr>
              <w:t>Hoạt động của HS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571BE7" w:rsidRPr="00223B61" w:rsidRDefault="00571BE7" w:rsidP="005B07B4">
            <w:pPr>
              <w:ind w:right="23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iCs/>
                <w:sz w:val="26"/>
                <w:szCs w:val="26"/>
              </w:rPr>
              <w:t>Nội dung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71BE7" w:rsidRPr="00223B61" w:rsidRDefault="00571BE7" w:rsidP="005B07B4">
            <w:pPr>
              <w:ind w:right="23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Năng lực học sinh</w:t>
            </w:r>
          </w:p>
        </w:tc>
      </w:tr>
      <w:tr w:rsidR="00571BE7" w:rsidRPr="00223B61" w:rsidTr="005B07B4"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Bài 1 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GV hương dẫn: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a sử dụng quy tắc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b sử dụng tính chất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lastRenderedPageBreak/>
              <w:t>+ Ở câu c sử dụng tính chất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d sử dụng tính chất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Gọi 4 HS lên thức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Bài 2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GV hương dẫn: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a sử dụng quy tắc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b sử dụng quy tắc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c sử dụng quy tắc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d sử dụng quy tắc nào để thực hiện 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Gọi 4 HS lên thức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Yêu cầu HS nhận xét, bổ sung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GV chốt lại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position w:val="-24"/>
                <w:sz w:val="26"/>
                <w:szCs w:val="26"/>
                <w:u w:val="single"/>
              </w:rPr>
              <w:t>Bài 3: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GV treo bảng phụ, yêu cầu HS đọc bài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Để tính số HS lớp 6C, đầu tiên ta tính lớp nào?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Yêu cầu 1 HS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Bài 1 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HS lắng nghe: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a sử dụng quy tắc cộng hai số đối, hai số nguyên cùng dấu để thực hiện.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b sử dụng tính chất phân phối của phép nhân đối với trừ để thực hiện.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lastRenderedPageBreak/>
              <w:t>+ Ở câu c sử dụng tính chất giao hoán, kết hợp để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+Ở câu d sử dụng tính chất phân phối của phép nhân đối với trừ để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- 4 HS lên thức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Bài 2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HS lắng nghe: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a sử dụng quy tắc chuyển vế để thực hiện.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b sử dụng quy tắc bỏ dấu ngoặc, chuyển vế để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c sử dụng quy tắc chuyển vế, cộng hai phân số để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+ Ở câu d sử dụng quy tắc chuyển vế, cộng hai số nguyên, chia hai số nguyên để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- 4 HS lên thức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HS nhận xét, bổ sung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HS lắng nghe ghi vào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position w:val="-24"/>
                <w:sz w:val="26"/>
                <w:szCs w:val="26"/>
                <w:u w:val="single"/>
              </w:rPr>
              <w:t>Bài 3: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HS đọc bài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Để tính số HS lớp 6C, đầu tiên ta tính lớp 6A, rồi đến 6B.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- 1 HS thực hiện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Bài 1 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>: Tính giá trị của biểu thức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a) 35 + (– 7) + (– 35) + (– 3 )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223B61">
              <w:rPr>
                <w:rFonts w:ascii="Times New Roman" w:hAnsi="Times New Roman"/>
                <w:sz w:val="26"/>
                <w:szCs w:val="26"/>
                <w:lang w:val="vi-VN"/>
              </w:rPr>
              <w:t>[35 + (- 35)] + [( - 7) + (- 3)]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 xml:space="preserve">=        0            +       (- 10) </w:t>
            </w:r>
          </w:p>
          <w:p w:rsidR="00571BE7" w:rsidRPr="00223B61" w:rsidRDefault="00571BE7" w:rsidP="005B07B4">
            <w:pPr>
              <w:widowControl w:val="0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= - 10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b) 4 . 8 – 3 . 4 – 15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= 4 . (8 – 3) – 15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= 4 . 5 – 15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= 20 – 15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= 5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position w:val="-62"/>
                <w:sz w:val="26"/>
                <w:szCs w:val="26"/>
              </w:rPr>
              <w:object w:dxaOrig="326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67.5pt" o:ole="">
                  <v:imagedata r:id="rId6" o:title=""/>
                </v:shape>
                <o:OLEObject Type="Embed" ProgID="Equation.DSMT4" ShapeID="_x0000_i1025" DrawAspect="Content" ObjectID="_1615768225" r:id="rId7"/>
              </w:objec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position w:val="-24"/>
                <w:sz w:val="26"/>
                <w:szCs w:val="26"/>
              </w:rPr>
              <w:object w:dxaOrig="2740" w:dyaOrig="620">
                <v:shape id="_x0000_i1026" type="#_x0000_t75" style="width:136.5pt;height:30pt" o:ole="">
                  <v:imagedata r:id="rId8" o:title=""/>
                </v:shape>
                <o:OLEObject Type="Embed" ProgID="Equation.DSMT4" ShapeID="_x0000_i1026" DrawAspect="Content" ObjectID="_1615768226" r:id="rId9"/>
              </w:objec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Bài 2:</w:t>
            </w:r>
            <w:r w:rsidRPr="00223B61">
              <w:rPr>
                <w:rFonts w:ascii="Times New Roman" w:hAnsi="Times New Roman"/>
                <w:sz w:val="26"/>
                <w:szCs w:val="26"/>
              </w:rPr>
              <w:t xml:space="preserve"> Tìm x, biết: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a)      x + 5 = 25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 xml:space="preserve">         x       = 25 – 5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Vậy  x       = 20</w:t>
            </w:r>
          </w:p>
          <w:p w:rsidR="00571BE7" w:rsidRPr="00223B61" w:rsidRDefault="00571BE7" w:rsidP="005B07B4">
            <w:pPr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b)      3x – 35 = 15 – (– 10)</w:t>
            </w:r>
          </w:p>
          <w:p w:rsidR="00571BE7" w:rsidRPr="00223B61" w:rsidRDefault="00571BE7" w:rsidP="005B07B4">
            <w:pPr>
              <w:ind w:firstLine="558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3x – 35 = 15 +10</w:t>
            </w:r>
          </w:p>
          <w:p w:rsidR="00571BE7" w:rsidRPr="00223B61" w:rsidRDefault="00571BE7" w:rsidP="005B07B4">
            <w:pPr>
              <w:ind w:firstLine="558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3x – 35 = 25</w:t>
            </w:r>
          </w:p>
          <w:p w:rsidR="00571BE7" w:rsidRPr="00223B61" w:rsidRDefault="00571BE7" w:rsidP="005B07B4">
            <w:pPr>
              <w:ind w:firstLine="558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3x          =  25 + 35</w:t>
            </w:r>
          </w:p>
          <w:p w:rsidR="00571BE7" w:rsidRPr="00223B61" w:rsidRDefault="00571BE7" w:rsidP="005B07B4">
            <w:pPr>
              <w:ind w:firstLine="558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3x          = 60</w:t>
            </w:r>
          </w:p>
          <w:p w:rsidR="00571BE7" w:rsidRPr="00223B61" w:rsidRDefault="00571BE7" w:rsidP="005B07B4">
            <w:pPr>
              <w:ind w:firstLine="558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 xml:space="preserve">  x        = 60 : 3</w: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Vậy    x        = 20</w: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position w:val="-218"/>
                <w:sz w:val="26"/>
                <w:szCs w:val="26"/>
              </w:rPr>
              <w:object w:dxaOrig="2320" w:dyaOrig="4520">
                <v:shape id="_x0000_i1027" type="#_x0000_t75" style="width:117pt;height:223.5pt" o:ole="">
                  <v:imagedata r:id="rId10" o:title=""/>
                </v:shape>
                <o:OLEObject Type="Embed" ProgID="Equation.DSMT4" ShapeID="_x0000_i1027" DrawAspect="Content" ObjectID="_1615768227" r:id="rId11"/>
              </w:objec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position w:val="-152"/>
                <w:sz w:val="26"/>
                <w:szCs w:val="26"/>
              </w:rPr>
              <w:object w:dxaOrig="2140" w:dyaOrig="3220">
                <v:shape id="_x0000_i1028" type="#_x0000_t75" style="width:106.5pt;height:159pt" o:ole="">
                  <v:imagedata r:id="rId12" o:title=""/>
                </v:shape>
                <o:OLEObject Type="Embed" ProgID="Equation.DSMT4" ShapeID="_x0000_i1028" DrawAspect="Content" ObjectID="_1615768228" r:id="rId13"/>
              </w:objec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position w:val="-24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position w:val="-24"/>
                <w:sz w:val="26"/>
                <w:szCs w:val="26"/>
              </w:rPr>
              <w:object w:dxaOrig="1480" w:dyaOrig="639">
                <v:shape id="_x0000_i1029" type="#_x0000_t75" style="width:75pt;height:31.5pt" o:ole="">
                  <v:imagedata r:id="rId14" o:title=""/>
                </v:shape>
                <o:OLEObject Type="Embed" ProgID="Equation.DSMT4" ShapeID="_x0000_i1029" DrawAspect="Content" ObjectID="_1615768229" r:id="rId15"/>
              </w:objec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b/>
                <w:position w:val="-24"/>
                <w:sz w:val="26"/>
                <w:szCs w:val="26"/>
                <w:u w:val="single"/>
              </w:rPr>
            </w:pPr>
            <w:r w:rsidRPr="00223B61">
              <w:rPr>
                <w:rFonts w:ascii="Times New Roman" w:hAnsi="Times New Roman"/>
                <w:b/>
                <w:position w:val="-24"/>
                <w:sz w:val="26"/>
                <w:szCs w:val="26"/>
                <w:u w:val="single"/>
              </w:rPr>
              <w:t xml:space="preserve">Bài 3: 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 xml:space="preserve">Số học sinh lớp 6A là: </w:t>
            </w:r>
            <w:r w:rsidRPr="00223B61">
              <w:rPr>
                <w:rFonts w:ascii="Times New Roman" w:hAnsi="Times New Roman"/>
                <w:position w:val="-24"/>
                <w:sz w:val="26"/>
                <w:szCs w:val="26"/>
              </w:rPr>
              <w:object w:dxaOrig="1280" w:dyaOrig="660">
                <v:shape id="_x0000_i1030" type="#_x0000_t75" style="width:63pt;height:33pt" o:ole="">
                  <v:imagedata r:id="rId16" o:title=""/>
                </v:shape>
                <o:OLEObject Type="Embed" ProgID="Equation.DSMT4" ShapeID="_x0000_i1030" DrawAspect="Content" ObjectID="_1615768230" r:id="rId17"/>
              </w:object>
            </w:r>
            <w:r w:rsidRPr="00223B61">
              <w:rPr>
                <w:rFonts w:ascii="Times New Roman" w:hAnsi="Times New Roman"/>
                <w:sz w:val="26"/>
                <w:szCs w:val="26"/>
              </w:rPr>
              <w:t>( học sinh)</w:t>
            </w:r>
          </w:p>
          <w:p w:rsidR="00571BE7" w:rsidRPr="00223B61" w:rsidRDefault="00571BE7" w:rsidP="005B07B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Số học sinh lớp 6B là :</w:t>
            </w:r>
            <w:r w:rsidRPr="00223B61">
              <w:rPr>
                <w:rFonts w:ascii="Times New Roman" w:hAnsi="Times New Roman"/>
                <w:position w:val="-24"/>
                <w:sz w:val="26"/>
                <w:szCs w:val="26"/>
              </w:rPr>
              <w:object w:dxaOrig="1040" w:dyaOrig="660">
                <v:shape id="_x0000_i1031" type="#_x0000_t75" style="width:52.5pt;height:33pt" o:ole="">
                  <v:imagedata r:id="rId18" o:title=""/>
                </v:shape>
                <o:OLEObject Type="Embed" ProgID="Equation.DSMT4" ShapeID="_x0000_i1031" DrawAspect="Content" ObjectID="_1615768231" r:id="rId19"/>
              </w:object>
            </w:r>
            <w:r w:rsidRPr="00223B61">
              <w:rPr>
                <w:rFonts w:ascii="Times New Roman" w:hAnsi="Times New Roman"/>
                <w:sz w:val="26"/>
                <w:szCs w:val="26"/>
              </w:rPr>
              <w:t xml:space="preserve"> ( học sinh)</w:t>
            </w:r>
          </w:p>
          <w:p w:rsidR="00571BE7" w:rsidRPr="00223B61" w:rsidRDefault="00571BE7" w:rsidP="005B07B4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B61">
              <w:rPr>
                <w:rFonts w:ascii="Times New Roman" w:hAnsi="Times New Roman"/>
                <w:sz w:val="26"/>
                <w:szCs w:val="26"/>
              </w:rPr>
              <w:t>Số học sinh lớp 6C là : 120 – (36 +45 ) = 39 ( học sinh )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Luyện tập thực hành</w:t>
            </w: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BE7" w:rsidRPr="004E3990" w:rsidRDefault="00571BE7" w:rsidP="005B07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Luyện tập</w:t>
            </w:r>
          </w:p>
        </w:tc>
      </w:tr>
    </w:tbl>
    <w:p w:rsidR="00571BE7" w:rsidRPr="00223B61" w:rsidRDefault="00571BE7" w:rsidP="00571BE7">
      <w:pPr>
        <w:ind w:right="23"/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lastRenderedPageBreak/>
        <w:t xml:space="preserve">4 : Hướng dẫn dặn dò </w:t>
      </w:r>
      <w:r w:rsidRPr="00223B61">
        <w:rPr>
          <w:rFonts w:ascii="Times New Roman" w:hAnsi="Times New Roman"/>
          <w:sz w:val="26"/>
          <w:szCs w:val="26"/>
        </w:rPr>
        <w:t xml:space="preserve">( 1 phút ) </w:t>
      </w:r>
    </w:p>
    <w:p w:rsidR="00571BE7" w:rsidRPr="00223B61" w:rsidRDefault="00571BE7" w:rsidP="00571BE7">
      <w:pPr>
        <w:framePr w:hSpace="180" w:wrap="around" w:vAnchor="text" w:hAnchor="text" w:y="1"/>
        <w:suppressOverlap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 Ôn tập các kiến thức cơ bản đã học ở chương I, II, III</w:t>
      </w:r>
    </w:p>
    <w:p w:rsidR="00571BE7" w:rsidRPr="00223B61" w:rsidRDefault="00571BE7" w:rsidP="00571BE7">
      <w:pPr>
        <w:framePr w:hSpace="180" w:wrap="around" w:vAnchor="text" w:hAnchor="text" w:y="1"/>
        <w:suppressOverlap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 Ôn lại các dạng bài tập cơ bản đã học.</w:t>
      </w:r>
    </w:p>
    <w:p w:rsidR="00571BE7" w:rsidRPr="00223B61" w:rsidRDefault="00571BE7" w:rsidP="00571BE7">
      <w:pPr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>-  Chuẩn bị thật tốt để tiết sau thi học kì II.</w:t>
      </w:r>
    </w:p>
    <w:p w:rsidR="00571BE7" w:rsidRPr="00223B61" w:rsidRDefault="00571BE7" w:rsidP="00571BE7">
      <w:pPr>
        <w:tabs>
          <w:tab w:val="left" w:pos="2640"/>
        </w:tabs>
        <w:jc w:val="both"/>
        <w:rPr>
          <w:rFonts w:ascii="Times New Roman" w:hAnsi="Times New Roman"/>
          <w:b/>
          <w:sz w:val="26"/>
          <w:szCs w:val="26"/>
        </w:rPr>
      </w:pPr>
      <w:r w:rsidRPr="00223B61">
        <w:rPr>
          <w:rFonts w:ascii="Times New Roman" w:hAnsi="Times New Roman"/>
          <w:b/>
          <w:sz w:val="26"/>
          <w:szCs w:val="26"/>
        </w:rPr>
        <w:t xml:space="preserve">5. </w:t>
      </w:r>
      <w:r w:rsidRPr="00223B61">
        <w:rPr>
          <w:rFonts w:ascii="Times New Roman" w:hAnsi="Times New Roman"/>
          <w:b/>
          <w:sz w:val="26"/>
          <w:szCs w:val="26"/>
          <w:u w:val="single"/>
        </w:rPr>
        <w:t>Rút kinh nghiệm:</w:t>
      </w:r>
    </w:p>
    <w:p w:rsidR="00571BE7" w:rsidRPr="00223B61" w:rsidRDefault="00571BE7" w:rsidP="00571BE7">
      <w:pPr>
        <w:tabs>
          <w:tab w:val="right" w:leader="dot" w:pos="9960"/>
        </w:tabs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ab/>
      </w:r>
    </w:p>
    <w:p w:rsidR="00571BE7" w:rsidRPr="00223B61" w:rsidRDefault="00571BE7" w:rsidP="00571BE7">
      <w:pPr>
        <w:tabs>
          <w:tab w:val="right" w:leader="dot" w:pos="9960"/>
        </w:tabs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ab/>
      </w:r>
    </w:p>
    <w:p w:rsidR="00571BE7" w:rsidRPr="00223B61" w:rsidRDefault="00571BE7" w:rsidP="00571BE7">
      <w:pPr>
        <w:tabs>
          <w:tab w:val="right" w:leader="dot" w:pos="9960"/>
        </w:tabs>
        <w:jc w:val="both"/>
        <w:rPr>
          <w:rFonts w:ascii="Times New Roman" w:hAnsi="Times New Roman"/>
          <w:sz w:val="26"/>
          <w:szCs w:val="26"/>
        </w:rPr>
      </w:pPr>
      <w:r w:rsidRPr="00223B61">
        <w:rPr>
          <w:rFonts w:ascii="Times New Roman" w:hAnsi="Times New Roman"/>
          <w:sz w:val="26"/>
          <w:szCs w:val="26"/>
        </w:rPr>
        <w:tab/>
      </w:r>
    </w:p>
    <w:p w:rsidR="00571BE7" w:rsidRPr="00223B61" w:rsidRDefault="00571BE7" w:rsidP="00571BE7">
      <w:pPr>
        <w:rPr>
          <w:rFonts w:ascii="Times New Roman" w:hAnsi="Times New Roman"/>
          <w:bCs/>
          <w:w w:val="90"/>
          <w:sz w:val="26"/>
          <w:szCs w:val="26"/>
          <w:lang w:val="es-ES"/>
        </w:rPr>
      </w:pPr>
    </w:p>
    <w:p w:rsidR="00571BE7" w:rsidRPr="00223B61" w:rsidRDefault="00571BE7" w:rsidP="00571BE7">
      <w:pPr>
        <w:rPr>
          <w:rFonts w:ascii="Times New Roman" w:hAnsi="Times New Roman"/>
          <w:bCs/>
          <w:w w:val="90"/>
          <w:sz w:val="26"/>
          <w:szCs w:val="26"/>
          <w:lang w:val="es-ES"/>
        </w:rPr>
      </w:pPr>
    </w:p>
    <w:p w:rsidR="00286D81" w:rsidRDefault="00286D81"/>
    <w:sectPr w:rsidR="00286D81" w:rsidSect="00286D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3C" w:rsidRDefault="0009163C" w:rsidP="00571BE7">
      <w:r>
        <w:separator/>
      </w:r>
    </w:p>
  </w:endnote>
  <w:endnote w:type="continuationSeparator" w:id="1">
    <w:p w:rsidR="0009163C" w:rsidRDefault="0009163C" w:rsidP="0057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7" w:rsidRDefault="00571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7" w:rsidRDefault="00571B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Gv: Vũ Thị Bích Ngọc                                                                 Năm học: 2018 - 2019</w:t>
    </w:r>
  </w:p>
  <w:p w:rsidR="00571BE7" w:rsidRDefault="00571B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7" w:rsidRDefault="00571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3C" w:rsidRDefault="0009163C" w:rsidP="00571BE7">
      <w:r>
        <w:separator/>
      </w:r>
    </w:p>
  </w:footnote>
  <w:footnote w:type="continuationSeparator" w:id="1">
    <w:p w:rsidR="0009163C" w:rsidRDefault="0009163C" w:rsidP="0057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7" w:rsidRDefault="00571B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26EC4BC02445FEBB8B3A03286664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1BE7" w:rsidRDefault="00571BE7" w:rsidP="00571BE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Trường THCS Long Biên                                                    Giáo án số học 6</w:t>
        </w:r>
      </w:p>
    </w:sdtContent>
  </w:sdt>
  <w:p w:rsidR="00571BE7" w:rsidRDefault="00571B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7" w:rsidRDefault="00571B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BE7"/>
    <w:rsid w:val="0009163C"/>
    <w:rsid w:val="00286D81"/>
    <w:rsid w:val="00571BE7"/>
    <w:rsid w:val="008A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E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71BE7"/>
    <w:pPr>
      <w:keepNext/>
      <w:tabs>
        <w:tab w:val="num" w:pos="720"/>
      </w:tabs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BE7"/>
    <w:rPr>
      <w:rFonts w:ascii=".VnTime" w:eastAsia="Times New Roman" w:hAnsi=".VnTime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571BE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71BE7"/>
    <w:rPr>
      <w:rFonts w:ascii=".VnTime" w:eastAsia="Times New Roman" w:hAnsi=".VnTime" w:cs="Times New Roman"/>
      <w:b/>
      <w:bCs/>
      <w:sz w:val="28"/>
      <w:szCs w:val="24"/>
      <w:u w:val="single"/>
    </w:rPr>
  </w:style>
  <w:style w:type="paragraph" w:styleId="NoSpacing">
    <w:name w:val="No Spacing"/>
    <w:qFormat/>
    <w:rsid w:val="00571BE7"/>
    <w:pPr>
      <w:spacing w:after="0" w:line="240" w:lineRule="auto"/>
    </w:pPr>
    <w:rPr>
      <w:rFonts w:ascii="VNI-Times" w:eastAsia="Calibri" w:hAnsi="VNI-Times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E7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E7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6EC4BC02445FEBB8B3A032866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A0-8C7B-44F9-B9F0-AB04C2374315}"/>
      </w:docPartPr>
      <w:docPartBody>
        <w:p w:rsidR="00000000" w:rsidRDefault="000B5E73" w:rsidP="000B5E73">
          <w:pPr>
            <w:pStyle w:val="C326EC4BC02445FEBB8B3A03286664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5E73"/>
    <w:rsid w:val="000B5E73"/>
    <w:rsid w:val="007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6EC4BC02445FEBB8B3A03286664AE">
    <w:name w:val="C326EC4BC02445FEBB8B3A03286664AE"/>
    <w:rsid w:val="000B5E73"/>
  </w:style>
  <w:style w:type="paragraph" w:customStyle="1" w:styleId="9137DE39E14C415F809F9AC8D7C5016A">
    <w:name w:val="9137DE39E14C415F809F9AC8D7C5016A"/>
    <w:rsid w:val="000B5E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                                                    Giáo án số học 6</dc:title>
  <dc:creator>TIEN</dc:creator>
  <cp:lastModifiedBy>TIEN</cp:lastModifiedBy>
  <cp:revision>1</cp:revision>
  <dcterms:created xsi:type="dcterms:W3CDTF">2019-04-02T20:18:00Z</dcterms:created>
  <dcterms:modified xsi:type="dcterms:W3CDTF">2019-04-02T20:20:00Z</dcterms:modified>
</cp:coreProperties>
</file>